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（附件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信息化</w:t>
      </w:r>
      <w:r>
        <w:rPr>
          <w:rFonts w:hint="eastAsia"/>
          <w:b/>
          <w:bCs/>
          <w:sz w:val="44"/>
          <w:szCs w:val="44"/>
          <w:lang w:eastAsia="zh-CN"/>
        </w:rPr>
        <w:t>设备</w:t>
      </w:r>
      <w:r>
        <w:rPr>
          <w:rFonts w:hint="eastAsia"/>
          <w:b/>
          <w:bCs/>
          <w:sz w:val="44"/>
          <w:szCs w:val="44"/>
        </w:rPr>
        <w:t>询价函</w:t>
      </w:r>
    </w:p>
    <w:p>
      <w:pPr>
        <w:pStyle w:val="2"/>
        <w:contextualSpacing/>
        <w:jc w:val="left"/>
        <w:rPr>
          <w:rFonts w:ascii="仿宋" w:hAnsi="仿宋" w:eastAsia="仿宋" w:cs="仿宋"/>
          <w:sz w:val="36"/>
          <w:szCs w:val="36"/>
        </w:rPr>
      </w:pPr>
    </w:p>
    <w:p>
      <w:pPr>
        <w:pStyle w:val="2"/>
        <w:contextualSpacing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>
      <w:pPr>
        <w:pStyle w:val="2"/>
        <w:contextualSpacing/>
        <w:jc w:val="left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u w:val="single"/>
          <w:lang w:val="en-US" w:eastAsia="zh-CN"/>
        </w:rPr>
        <w:t>致：各信息化厂商</w:t>
      </w:r>
      <w:r>
        <w:rPr>
          <w:rFonts w:hint="eastAsia" w:ascii="仿宋" w:hAnsi="仿宋" w:eastAsia="仿宋" w:cs="仿宋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 xml:space="preserve"> ：</w:t>
      </w:r>
    </w:p>
    <w:p>
      <w:pPr>
        <w:pStyle w:val="2"/>
        <w:ind w:firstLine="726" w:firstLineChars="227"/>
        <w:contextualSpacing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陕西健康医疗集团为了遴选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信息化合作</w:t>
      </w:r>
      <w:r>
        <w:rPr>
          <w:rFonts w:hint="eastAsia" w:ascii="仿宋" w:hAnsi="仿宋" w:eastAsia="仿宋" w:cs="仿宋"/>
          <w:sz w:val="32"/>
          <w:szCs w:val="32"/>
        </w:rPr>
        <w:t>供应商，建立设备供应商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及产品</w:t>
      </w:r>
      <w:r>
        <w:rPr>
          <w:rFonts w:hint="eastAsia" w:ascii="仿宋" w:hAnsi="仿宋" w:eastAsia="仿宋" w:cs="仿宋"/>
          <w:sz w:val="32"/>
          <w:szCs w:val="32"/>
        </w:rPr>
        <w:t>目录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</w:t>
      </w:r>
      <w:r>
        <w:rPr>
          <w:rFonts w:hint="eastAsia" w:ascii="仿宋" w:hAnsi="仿宋" w:eastAsia="仿宋" w:cs="仿宋"/>
          <w:sz w:val="32"/>
          <w:szCs w:val="32"/>
        </w:rPr>
        <w:t>。本着平等、自愿、公平、诚信原则，现向贵单位进行询价，请贵单位对询价表所涉及内容进行书面确认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2"/>
        <w:ind w:firstLine="726" w:firstLineChars="227"/>
        <w:contextualSpacing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此致</w:t>
      </w:r>
    </w:p>
    <w:p>
      <w:pPr>
        <w:pStyle w:val="2"/>
        <w:contextualSpacing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敬礼</w:t>
      </w:r>
    </w:p>
    <w:p>
      <w:pPr>
        <w:pStyle w:val="2"/>
        <w:ind w:firstLine="4320" w:firstLineChars="1200"/>
        <w:contextualSpacing/>
        <w:jc w:val="left"/>
        <w:rPr>
          <w:rFonts w:ascii="仿宋" w:hAnsi="仿宋" w:eastAsia="仿宋" w:cs="宋体"/>
          <w:sz w:val="36"/>
          <w:szCs w:val="36"/>
        </w:rPr>
      </w:pPr>
    </w:p>
    <w:p>
      <w:pPr>
        <w:pStyle w:val="2"/>
        <w:ind w:firstLine="4320" w:firstLineChars="1200"/>
        <w:contextualSpacing/>
        <w:jc w:val="left"/>
        <w:rPr>
          <w:rFonts w:ascii="仿宋" w:hAnsi="仿宋" w:eastAsia="仿宋" w:cs="宋体"/>
          <w:sz w:val="36"/>
          <w:szCs w:val="36"/>
        </w:rPr>
      </w:pPr>
    </w:p>
    <w:p>
      <w:pPr>
        <w:pStyle w:val="2"/>
        <w:ind w:firstLine="4320" w:firstLineChars="1200"/>
        <w:contextualSpacing/>
        <w:jc w:val="left"/>
        <w:rPr>
          <w:rFonts w:ascii="仿宋" w:hAnsi="仿宋" w:eastAsia="仿宋" w:cs="宋体"/>
          <w:sz w:val="36"/>
          <w:szCs w:val="36"/>
        </w:rPr>
      </w:pPr>
      <w:bookmarkStart w:id="0" w:name="_GoBack"/>
      <w:bookmarkEnd w:id="0"/>
    </w:p>
    <w:p>
      <w:pPr>
        <w:pStyle w:val="2"/>
        <w:contextualSpacing/>
        <w:jc w:val="righ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陕西健康医疗集团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有限公司</w:t>
      </w:r>
    </w:p>
    <w:p>
      <w:pPr>
        <w:pStyle w:val="2"/>
        <w:ind w:firstLine="3840" w:firstLineChars="1200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jc w:val="righ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WE4ZWE5MDcyMGYyMDAxZDg3MTIxZDg0NGY2NTcifQ=="/>
  </w:docVars>
  <w:rsids>
    <w:rsidRoot w:val="00000000"/>
    <w:rsid w:val="533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rFonts w:ascii="MS Sans Serif" w:hAnsi="MS Sans Serif" w:cs="Times New Roman"/>
      <w:spacing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false face</cp:lastModifiedBy>
  <dcterms:modified xsi:type="dcterms:W3CDTF">2023-02-07T04:39:38Z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AD98A3B6E77641FCA6AF66B258F4C867</vt:lpwstr>
  </property>
</Properties>
</file>